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各地市残疾人就业服务机构联系方式</w:t>
      </w:r>
    </w:p>
    <w:tbl>
      <w:tblPr>
        <w:tblStyle w:val="6"/>
        <w:tblpPr w:leftFromText="180" w:rightFromText="180" w:vertAnchor="text" w:horzAnchor="page" w:tblpX="1970" w:tblpY="96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6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地市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020-</w:t>
            </w:r>
            <w:r>
              <w:rPr>
                <w:rFonts w:hint="eastAsia"/>
                <w:vertAlign w:val="baseline"/>
              </w:rPr>
              <w:t>86505184</w:t>
            </w:r>
            <w:r>
              <w:rPr>
                <w:rFonts w:hint="eastAsia"/>
                <w:vertAlign w:val="baseline"/>
                <w:lang w:eastAsia="zh-CN"/>
              </w:rPr>
              <w:t>转</w:t>
            </w:r>
            <w:r>
              <w:rPr>
                <w:rFonts w:hint="eastAsia"/>
                <w:vertAlign w:val="baseline"/>
              </w:rPr>
              <w:t>8107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0755-</w:t>
            </w:r>
            <w:r>
              <w:rPr>
                <w:rFonts w:hint="eastAsia"/>
                <w:vertAlign w:val="baseline"/>
              </w:rPr>
              <w:t>83260943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珠海市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0756</w:t>
            </w:r>
            <w:r>
              <w:rPr>
                <w:rFonts w:hint="eastAsia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vertAlign w:val="baseline"/>
              </w:rPr>
              <w:t>8520838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佛山市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0757-83825493</w:t>
            </w:r>
            <w:r>
              <w:rPr>
                <w:rFonts w:hint="eastAsia"/>
                <w:vertAlign w:val="baseline"/>
                <w:lang w:eastAsia="zh-CN"/>
              </w:rPr>
              <w:t>，也可以扫码加粤群通咨询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drawing>
                <wp:inline distT="0" distB="0" distL="114300" distR="114300">
                  <wp:extent cx="922020" cy="894080"/>
                  <wp:effectExtent l="0" t="0" r="1143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0751-8890592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0762-3389579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梅州市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0753-2282721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0752-2353212、2326853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汕尾市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0660-3389963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东莞市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0769-22216321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中山市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0760-88860661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江门市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0750-</w:t>
            </w:r>
            <w:r>
              <w:rPr>
                <w:rFonts w:hint="eastAsia"/>
                <w:vertAlign w:val="baseline"/>
              </w:rPr>
              <w:t>3952781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阳江市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0662-3272833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湛江市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0759-3327132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茂名市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0668-2853272/2905012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肇庆市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0758-2556021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清远市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0763</w:t>
            </w:r>
            <w:r>
              <w:rPr>
                <w:rFonts w:hint="eastAsia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vertAlign w:val="baseline"/>
              </w:rPr>
              <w:t>3638216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潮州市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0768-</w:t>
            </w:r>
            <w:r>
              <w:rPr>
                <w:rFonts w:hint="eastAsia"/>
                <w:vertAlign w:val="baseline"/>
              </w:rPr>
              <w:t>2185135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揭阳市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0663-8256863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云浮市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0766-8861487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汕头市</w:t>
            </w:r>
          </w:p>
        </w:tc>
        <w:tc>
          <w:tcPr>
            <w:tcW w:w="3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0754-88239058</w:t>
            </w:r>
          </w:p>
        </w:tc>
      </w:tr>
    </w:tbl>
    <w:p>
      <w:pPr>
        <w:bidi w:val="0"/>
        <w:jc w:val="left"/>
        <w:rPr>
          <w:rFonts w:ascii="Calibri" w:hAnsi="Calibri" w:eastAsia="宋体" w:cs="Times New Roman"/>
          <w:color w:val="333333"/>
          <w:kern w:val="2"/>
          <w:sz w:val="22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FE6C50D"/>
    <w:rsid w:val="1FDF0926"/>
    <w:rsid w:val="396454A7"/>
    <w:rsid w:val="3EEE31EA"/>
    <w:rsid w:val="3FFBC60F"/>
    <w:rsid w:val="3FFFEFAC"/>
    <w:rsid w:val="4A1947CF"/>
    <w:rsid w:val="577EE1DB"/>
    <w:rsid w:val="5E75D76C"/>
    <w:rsid w:val="68ED3529"/>
    <w:rsid w:val="6B753ACD"/>
    <w:rsid w:val="6EAF3C60"/>
    <w:rsid w:val="6F7F8195"/>
    <w:rsid w:val="73D320E0"/>
    <w:rsid w:val="76FD6431"/>
    <w:rsid w:val="78FFFE6F"/>
    <w:rsid w:val="797BEA49"/>
    <w:rsid w:val="7A6FF9F1"/>
    <w:rsid w:val="7EFF4F18"/>
    <w:rsid w:val="7F33780C"/>
    <w:rsid w:val="7FE5CAE4"/>
    <w:rsid w:val="A7FFD64A"/>
    <w:rsid w:val="AEBF66AE"/>
    <w:rsid w:val="BEF92BE0"/>
    <w:rsid w:val="CF8FB428"/>
    <w:rsid w:val="DBFEEF9F"/>
    <w:rsid w:val="DF7BC171"/>
    <w:rsid w:val="E577D380"/>
    <w:rsid w:val="E7CA61BE"/>
    <w:rsid w:val="E7FFAEA1"/>
    <w:rsid w:val="E9303AEB"/>
    <w:rsid w:val="EEFE2751"/>
    <w:rsid w:val="F76F717C"/>
    <w:rsid w:val="F7BF815D"/>
    <w:rsid w:val="F7EBDC0D"/>
    <w:rsid w:val="FB731C3B"/>
    <w:rsid w:val="FBA9467B"/>
    <w:rsid w:val="FD6F8AB9"/>
    <w:rsid w:val="FDCF6A5D"/>
    <w:rsid w:val="FDE38436"/>
    <w:rsid w:val="FDFB1F9D"/>
    <w:rsid w:val="FE7F6975"/>
    <w:rsid w:val="FFBAD70D"/>
    <w:rsid w:val="FFD5B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Calibri" w:hAnsi="Calibri" w:eastAsia="宋体" w:cs="Times New Roman"/>
      <w:color w:val="333333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郭敏燕</cp:lastModifiedBy>
  <dcterms:modified xsi:type="dcterms:W3CDTF">2026-02-05T11:35:55Z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80DA685BA441C36DF50983691DA81A0D</vt:lpwstr>
  </property>
</Properties>
</file>